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07" w:rsidRPr="00DF36B0" w:rsidRDefault="00FA1B07" w:rsidP="00FA1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6B0">
        <w:rPr>
          <w:rFonts w:ascii="Times New Roman" w:hAnsi="Times New Roman" w:cs="Times New Roman"/>
          <w:b/>
          <w:sz w:val="28"/>
          <w:szCs w:val="28"/>
        </w:rPr>
        <w:t>ZABAWKA FIZYCZNA</w:t>
      </w:r>
    </w:p>
    <w:p w:rsidR="001D4B4D" w:rsidRPr="00DF36B0" w:rsidRDefault="00FA1B07" w:rsidP="00FA1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6B0">
        <w:rPr>
          <w:rFonts w:ascii="Times New Roman" w:hAnsi="Times New Roman" w:cs="Times New Roman"/>
          <w:b/>
          <w:sz w:val="28"/>
          <w:szCs w:val="28"/>
        </w:rPr>
        <w:t>regulamin szkolnego konkursu fizycznego</w:t>
      </w:r>
    </w:p>
    <w:p w:rsidR="00DF36B0" w:rsidRPr="00DF36B0" w:rsidRDefault="00DF36B0" w:rsidP="00FA1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6B0">
        <w:rPr>
          <w:rFonts w:ascii="Times New Roman" w:hAnsi="Times New Roman" w:cs="Times New Roman"/>
          <w:b/>
          <w:sz w:val="28"/>
          <w:szCs w:val="28"/>
        </w:rPr>
        <w:t>„Fizyczne co nieco…”</w:t>
      </w:r>
    </w:p>
    <w:p w:rsidR="00FA1B07" w:rsidRPr="00DF36B0" w:rsidRDefault="00FA1B07" w:rsidP="003C1B5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B07" w:rsidRPr="00DF36B0" w:rsidRDefault="00FA1B07" w:rsidP="003C1B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6B0"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EA65FE" w:rsidRPr="00DF36B0" w:rsidRDefault="00EA65FE" w:rsidP="003C1B59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FA1B07" w:rsidRPr="00DF36B0" w:rsidRDefault="00FA1B07" w:rsidP="003C1B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B0">
        <w:rPr>
          <w:rFonts w:ascii="Times New Roman" w:hAnsi="Times New Roman" w:cs="Times New Roman"/>
          <w:sz w:val="24"/>
          <w:szCs w:val="24"/>
        </w:rPr>
        <w:t>Celem konkursu jest:</w:t>
      </w:r>
    </w:p>
    <w:p w:rsidR="00FA1B07" w:rsidRPr="00DF36B0" w:rsidRDefault="00FA1B07" w:rsidP="003C1B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B0">
        <w:rPr>
          <w:rFonts w:ascii="Times New Roman" w:hAnsi="Times New Roman" w:cs="Times New Roman"/>
          <w:sz w:val="24"/>
          <w:szCs w:val="24"/>
        </w:rPr>
        <w:t>- inspirowanie młodzieży szkolnej do zainteresowania się fizyką poprzez wykonanie zabawki fizycznej ilustrującej zjawiska i prawa fizyczne,</w:t>
      </w:r>
    </w:p>
    <w:p w:rsidR="00FA1B07" w:rsidRPr="00DF36B0" w:rsidRDefault="00FA1B07" w:rsidP="003C1B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B0">
        <w:rPr>
          <w:rFonts w:ascii="Times New Roman" w:hAnsi="Times New Roman" w:cs="Times New Roman"/>
          <w:sz w:val="24"/>
          <w:szCs w:val="24"/>
        </w:rPr>
        <w:t>- zachęcanie uczniów do twórczej aktywności.</w:t>
      </w:r>
    </w:p>
    <w:p w:rsidR="00EA65FE" w:rsidRPr="00DF36B0" w:rsidRDefault="00EA65FE" w:rsidP="003C1B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07" w:rsidRPr="00DF36B0" w:rsidRDefault="00FA1B07" w:rsidP="003C1B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6B0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EA65FE" w:rsidRPr="00DF36B0" w:rsidRDefault="00EA65FE" w:rsidP="003C1B59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FA1B07" w:rsidRPr="00DF36B0" w:rsidRDefault="00FA1B07" w:rsidP="003C1B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B0">
        <w:rPr>
          <w:rFonts w:ascii="Times New Roman" w:hAnsi="Times New Roman" w:cs="Times New Roman"/>
          <w:sz w:val="24"/>
          <w:szCs w:val="24"/>
        </w:rPr>
        <w:t>Konkurs przeznaczony jest dla uczniów wszystki</w:t>
      </w:r>
      <w:r w:rsidR="00EA65FE" w:rsidRPr="00DF36B0">
        <w:rPr>
          <w:rFonts w:ascii="Times New Roman" w:hAnsi="Times New Roman" w:cs="Times New Roman"/>
          <w:sz w:val="24"/>
          <w:szCs w:val="24"/>
        </w:rPr>
        <w:t xml:space="preserve">ch klas. Zabawki fizyczne wraz </w:t>
      </w:r>
      <w:r w:rsidRPr="00DF36B0">
        <w:rPr>
          <w:rFonts w:ascii="Times New Roman" w:hAnsi="Times New Roman" w:cs="Times New Roman"/>
          <w:sz w:val="24"/>
          <w:szCs w:val="24"/>
        </w:rPr>
        <w:t xml:space="preserve">z opisem należy dostarczyć do </w:t>
      </w:r>
      <w:r w:rsidR="004E6881" w:rsidRPr="00DF36B0">
        <w:rPr>
          <w:rFonts w:ascii="Times New Roman" w:hAnsi="Times New Roman" w:cs="Times New Roman"/>
          <w:b/>
          <w:sz w:val="24"/>
          <w:szCs w:val="24"/>
        </w:rPr>
        <w:t>5.06.2023</w:t>
      </w:r>
      <w:r w:rsidRPr="00DF36B0">
        <w:rPr>
          <w:rFonts w:ascii="Times New Roman" w:hAnsi="Times New Roman" w:cs="Times New Roman"/>
          <w:b/>
          <w:sz w:val="24"/>
          <w:szCs w:val="24"/>
        </w:rPr>
        <w:t xml:space="preserve"> do godz. 12.00 </w:t>
      </w:r>
      <w:r w:rsidRPr="00DF36B0">
        <w:rPr>
          <w:rFonts w:ascii="Times New Roman" w:hAnsi="Times New Roman" w:cs="Times New Roman"/>
          <w:sz w:val="24"/>
          <w:szCs w:val="24"/>
        </w:rPr>
        <w:t>do nauczycieli fizyki.</w:t>
      </w:r>
    </w:p>
    <w:p w:rsidR="009A634B" w:rsidRPr="00DF36B0" w:rsidRDefault="009A634B" w:rsidP="003C1B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4B" w:rsidRPr="00DF36B0" w:rsidRDefault="00FA1B07" w:rsidP="003C1B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B0">
        <w:rPr>
          <w:rFonts w:ascii="Times New Roman" w:hAnsi="Times New Roman" w:cs="Times New Roman"/>
          <w:sz w:val="24"/>
          <w:szCs w:val="24"/>
        </w:rPr>
        <w:t>ZABAWKA FIZYCZNA to konkurs do którego można przystąpić indywidualnie bądź parami</w:t>
      </w:r>
      <w:r w:rsidR="009A634B" w:rsidRPr="00DF36B0">
        <w:rPr>
          <w:rFonts w:ascii="Times New Roman" w:hAnsi="Times New Roman" w:cs="Times New Roman"/>
          <w:sz w:val="24"/>
          <w:szCs w:val="24"/>
        </w:rPr>
        <w:t>. Uczestnicy wykonują zabawkę fizyczną (</w:t>
      </w:r>
      <w:r w:rsidR="004E6881" w:rsidRPr="00DF36B0">
        <w:rPr>
          <w:rFonts w:ascii="Times New Roman" w:hAnsi="Times New Roman" w:cs="Times New Roman"/>
          <w:sz w:val="24"/>
          <w:szCs w:val="24"/>
        </w:rPr>
        <w:t xml:space="preserve">obiekt lub konstrukcja ruchoma), </w:t>
      </w:r>
      <w:r w:rsidR="009A634B" w:rsidRPr="00DF36B0">
        <w:rPr>
          <w:rFonts w:ascii="Times New Roman" w:hAnsi="Times New Roman" w:cs="Times New Roman"/>
          <w:sz w:val="24"/>
          <w:szCs w:val="24"/>
        </w:rPr>
        <w:t>której zasada działa</w:t>
      </w:r>
      <w:r w:rsidR="004E6881" w:rsidRPr="00DF36B0">
        <w:rPr>
          <w:rFonts w:ascii="Times New Roman" w:hAnsi="Times New Roman" w:cs="Times New Roman"/>
          <w:sz w:val="24"/>
          <w:szCs w:val="24"/>
        </w:rPr>
        <w:t xml:space="preserve">nia związana jest z prawami i </w:t>
      </w:r>
      <w:r w:rsidR="009A634B" w:rsidRPr="00DF36B0">
        <w:rPr>
          <w:rFonts w:ascii="Times New Roman" w:hAnsi="Times New Roman" w:cs="Times New Roman"/>
          <w:sz w:val="24"/>
          <w:szCs w:val="24"/>
        </w:rPr>
        <w:t xml:space="preserve">zjawiskami fizycznymi. </w:t>
      </w:r>
    </w:p>
    <w:p w:rsidR="004E6881" w:rsidRPr="00DF36B0" w:rsidRDefault="009A634B" w:rsidP="003C1B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B0">
        <w:rPr>
          <w:rFonts w:ascii="Times New Roman" w:hAnsi="Times New Roman" w:cs="Times New Roman"/>
          <w:sz w:val="24"/>
          <w:szCs w:val="24"/>
        </w:rPr>
        <w:t>Do każdej zabawki należy przygotować opis, który musi zawierać następujące informacje:</w:t>
      </w:r>
    </w:p>
    <w:p w:rsidR="004E6881" w:rsidRPr="00DF36B0" w:rsidRDefault="009A634B" w:rsidP="004E688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B0">
        <w:rPr>
          <w:rFonts w:ascii="Times New Roman" w:hAnsi="Times New Roman" w:cs="Times New Roman"/>
          <w:sz w:val="24"/>
          <w:szCs w:val="24"/>
        </w:rPr>
        <w:t xml:space="preserve">nazwę zabawki, </w:t>
      </w:r>
    </w:p>
    <w:p w:rsidR="004E6881" w:rsidRPr="00DF36B0" w:rsidRDefault="009A634B" w:rsidP="004E688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B0">
        <w:rPr>
          <w:rFonts w:ascii="Times New Roman" w:hAnsi="Times New Roman" w:cs="Times New Roman"/>
          <w:sz w:val="24"/>
          <w:szCs w:val="24"/>
        </w:rPr>
        <w:t>zasadę jej działania</w:t>
      </w:r>
    </w:p>
    <w:p w:rsidR="004E6881" w:rsidRPr="00DF36B0" w:rsidRDefault="009A634B" w:rsidP="004E688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B0">
        <w:rPr>
          <w:rFonts w:ascii="Times New Roman" w:hAnsi="Times New Roman" w:cs="Times New Roman"/>
          <w:sz w:val="24"/>
          <w:szCs w:val="24"/>
        </w:rPr>
        <w:t xml:space="preserve">krótki opis zjawiska  lub prawa fizyki, jakie wykorzystano </w:t>
      </w:r>
      <w:r w:rsidR="007938BA" w:rsidRPr="00DF36B0">
        <w:rPr>
          <w:rFonts w:ascii="Times New Roman" w:hAnsi="Times New Roman" w:cs="Times New Roman"/>
          <w:sz w:val="24"/>
          <w:szCs w:val="24"/>
        </w:rPr>
        <w:t>w zabawce.</w:t>
      </w:r>
    </w:p>
    <w:p w:rsidR="009A634B" w:rsidRPr="00DF36B0" w:rsidRDefault="007938BA" w:rsidP="004E6881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F36B0">
        <w:rPr>
          <w:rFonts w:ascii="Times New Roman" w:hAnsi="Times New Roman" w:cs="Times New Roman"/>
          <w:sz w:val="24"/>
          <w:szCs w:val="24"/>
        </w:rPr>
        <w:t>Opis nie powinien przekraczać dwóch stron A4. Należy pamiętać o zamieszczeniu w nim imienia i nazwiska autora oraz klasy, do której autor uczęszcza.</w:t>
      </w:r>
    </w:p>
    <w:p w:rsidR="007938BA" w:rsidRPr="00DF36B0" w:rsidRDefault="007938BA" w:rsidP="003C1B59">
      <w:pPr>
        <w:pStyle w:val="Akapitzlist"/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723EBC" w:rsidRPr="00DF36B0" w:rsidRDefault="00E77833" w:rsidP="00DF36B0">
      <w:pPr>
        <w:pStyle w:val="Bezodstpw"/>
        <w:rPr>
          <w:rFonts w:ascii="Times New Roman" w:hAnsi="Times New Roman" w:cs="Times New Roman"/>
          <w:b/>
          <w:sz w:val="24"/>
        </w:rPr>
      </w:pPr>
      <w:r w:rsidRPr="00DF36B0">
        <w:rPr>
          <w:rFonts w:ascii="Times New Roman" w:hAnsi="Times New Roman" w:cs="Times New Roman"/>
          <w:b/>
          <w:sz w:val="24"/>
        </w:rPr>
        <w:t>PRZYGOTO</w:t>
      </w:r>
      <w:r w:rsidR="00723EBC" w:rsidRPr="00DF36B0">
        <w:rPr>
          <w:rFonts w:ascii="Times New Roman" w:hAnsi="Times New Roman" w:cs="Times New Roman"/>
          <w:b/>
          <w:sz w:val="24"/>
        </w:rPr>
        <w:t>WANE ZABAWKI MUSZĄ BYĆ BEZPIECZNE DLA UŻYTKOWNIKA. PROSIMY O PRZESTRZEGANIE ZASAD BHP.</w:t>
      </w:r>
    </w:p>
    <w:p w:rsidR="00723EBC" w:rsidRPr="00DF36B0" w:rsidRDefault="00723EBC" w:rsidP="00DF36B0">
      <w:pPr>
        <w:pStyle w:val="Bezodstpw"/>
        <w:rPr>
          <w:rFonts w:ascii="Times New Roman" w:hAnsi="Times New Roman" w:cs="Times New Roman"/>
        </w:rPr>
      </w:pPr>
    </w:p>
    <w:p w:rsidR="00FA1B07" w:rsidRPr="00DF36B0" w:rsidRDefault="00FA1B07" w:rsidP="003C1B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6B0">
        <w:rPr>
          <w:rFonts w:ascii="Times New Roman" w:hAnsi="Times New Roman" w:cs="Times New Roman"/>
          <w:b/>
          <w:sz w:val="24"/>
          <w:szCs w:val="24"/>
        </w:rPr>
        <w:t>Wyniki konkursu</w:t>
      </w:r>
    </w:p>
    <w:p w:rsidR="00541AC7" w:rsidRPr="00DF36B0" w:rsidRDefault="00541AC7" w:rsidP="003C1B59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AC7" w:rsidRPr="00DF36B0" w:rsidRDefault="00541AC7" w:rsidP="003C1B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B0">
        <w:rPr>
          <w:rFonts w:ascii="Times New Roman" w:hAnsi="Times New Roman" w:cs="Times New Roman"/>
          <w:sz w:val="24"/>
          <w:szCs w:val="24"/>
        </w:rPr>
        <w:t>Komisję konkursową stanowią nauczyciele fizyki, którzy oceniając prace biorą pod uwagę:</w:t>
      </w:r>
    </w:p>
    <w:p w:rsidR="00541AC7" w:rsidRPr="00DF36B0" w:rsidRDefault="00982F0E" w:rsidP="003C1B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B0">
        <w:rPr>
          <w:rFonts w:ascii="Times New Roman" w:hAnsi="Times New Roman" w:cs="Times New Roman"/>
          <w:sz w:val="24"/>
          <w:szCs w:val="24"/>
        </w:rPr>
        <w:t>- prawidłowe wykorzystanie praw fizycznych,</w:t>
      </w:r>
    </w:p>
    <w:p w:rsidR="00982F0E" w:rsidRPr="00DF36B0" w:rsidRDefault="00982F0E" w:rsidP="003C1B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B0">
        <w:rPr>
          <w:rFonts w:ascii="Times New Roman" w:hAnsi="Times New Roman" w:cs="Times New Roman"/>
          <w:sz w:val="24"/>
          <w:szCs w:val="24"/>
        </w:rPr>
        <w:t>- stopień trudności wykonania zabawki edukacyjnej,</w:t>
      </w:r>
    </w:p>
    <w:p w:rsidR="00982F0E" w:rsidRPr="00DF36B0" w:rsidRDefault="00982F0E" w:rsidP="003C1B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B0">
        <w:rPr>
          <w:rFonts w:ascii="Times New Roman" w:hAnsi="Times New Roman" w:cs="Times New Roman"/>
          <w:sz w:val="24"/>
          <w:szCs w:val="24"/>
        </w:rPr>
        <w:t>- prawidłowo wykonany opis,</w:t>
      </w:r>
    </w:p>
    <w:p w:rsidR="00982F0E" w:rsidRDefault="00982F0E" w:rsidP="003C1B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B0">
        <w:rPr>
          <w:rFonts w:ascii="Times New Roman" w:hAnsi="Times New Roman" w:cs="Times New Roman"/>
          <w:sz w:val="24"/>
          <w:szCs w:val="24"/>
        </w:rPr>
        <w:t>- estetykę wykonania.</w:t>
      </w:r>
    </w:p>
    <w:p w:rsidR="00DF36B0" w:rsidRPr="00DF36B0" w:rsidRDefault="00DF36B0" w:rsidP="003C1B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5FE" w:rsidRPr="00DF36B0" w:rsidRDefault="0023677D" w:rsidP="004E6881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6B0">
        <w:rPr>
          <w:rFonts w:ascii="Times New Roman" w:hAnsi="Times New Roman" w:cs="Times New Roman"/>
          <w:b/>
          <w:sz w:val="24"/>
          <w:szCs w:val="24"/>
        </w:rPr>
        <w:t>DLA ZWYCIĘZCY/ZWYCIĘZ</w:t>
      </w:r>
      <w:r w:rsidR="005F1B73" w:rsidRPr="00DF36B0">
        <w:rPr>
          <w:rFonts w:ascii="Times New Roman" w:hAnsi="Times New Roman" w:cs="Times New Roman"/>
          <w:b/>
          <w:sz w:val="24"/>
          <w:szCs w:val="24"/>
        </w:rPr>
        <w:t>CÓW JEST PRZEWIDZIANA NAGRODA RZECZOWA</w:t>
      </w:r>
    </w:p>
    <w:sectPr w:rsidR="00EA65FE" w:rsidRPr="00DF36B0" w:rsidSect="00E5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60AD"/>
    <w:multiLevelType w:val="hybridMultilevel"/>
    <w:tmpl w:val="49F49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CE4B6E"/>
    <w:multiLevelType w:val="hybridMultilevel"/>
    <w:tmpl w:val="1D328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07"/>
    <w:rsid w:val="001D4B4D"/>
    <w:rsid w:val="001E654A"/>
    <w:rsid w:val="0023677D"/>
    <w:rsid w:val="00321768"/>
    <w:rsid w:val="003C1B59"/>
    <w:rsid w:val="004E6881"/>
    <w:rsid w:val="00541AC7"/>
    <w:rsid w:val="005F1B73"/>
    <w:rsid w:val="00723EBC"/>
    <w:rsid w:val="0074495D"/>
    <w:rsid w:val="007938BA"/>
    <w:rsid w:val="007E3D92"/>
    <w:rsid w:val="00982F0E"/>
    <w:rsid w:val="009A634B"/>
    <w:rsid w:val="00D94B0D"/>
    <w:rsid w:val="00DF36B0"/>
    <w:rsid w:val="00E530E4"/>
    <w:rsid w:val="00E77833"/>
    <w:rsid w:val="00EA65FE"/>
    <w:rsid w:val="00FA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5196"/>
  <w15:docId w15:val="{37605FC8-9F9C-4742-9EEF-8090EFE0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07"/>
    <w:pPr>
      <w:ind w:left="720"/>
      <w:contextualSpacing/>
    </w:pPr>
  </w:style>
  <w:style w:type="paragraph" w:styleId="Bezodstpw">
    <w:name w:val="No Spacing"/>
    <w:uiPriority w:val="1"/>
    <w:qFormat/>
    <w:rsid w:val="00DF3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ADMIN</cp:lastModifiedBy>
  <cp:revision>3</cp:revision>
  <cp:lastPrinted>2022-03-13T17:15:00Z</cp:lastPrinted>
  <dcterms:created xsi:type="dcterms:W3CDTF">2023-05-15T08:39:00Z</dcterms:created>
  <dcterms:modified xsi:type="dcterms:W3CDTF">2023-05-15T08:43:00Z</dcterms:modified>
</cp:coreProperties>
</file>